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7A36E" w14:textId="77777777" w:rsidR="00EA684E" w:rsidRPr="00007E05" w:rsidRDefault="00007E05">
      <w:pPr>
        <w:spacing w:after="60"/>
        <w:jc w:val="center"/>
        <w:rPr>
          <w:rFonts w:ascii="STFangsong" w:eastAsia="STFangsong" w:hAnsi="STFangsong" w:cs="Arial"/>
          <w:b/>
          <w:sz w:val="52"/>
          <w:szCs w:val="52"/>
        </w:rPr>
      </w:pPr>
      <w:r>
        <w:rPr>
          <w:rFonts w:ascii="STFangsong" w:eastAsia="STFangsong" w:hAnsi="STFangsong" w:cs="Arial"/>
          <w:b/>
          <w:sz w:val="52"/>
          <w:szCs w:val="52"/>
        </w:rPr>
        <w:t>“</w:t>
      </w:r>
      <w:r w:rsidR="00664DAD" w:rsidRPr="00007E05">
        <w:rPr>
          <w:rFonts w:ascii="STFangsong" w:eastAsia="STFangsong" w:hAnsi="STFangsong" w:cs="Arial Unicode MS"/>
          <w:b/>
          <w:sz w:val="52"/>
          <w:szCs w:val="52"/>
        </w:rPr>
        <w:t>社交购物</w:t>
      </w:r>
      <w:r>
        <w:rPr>
          <w:rFonts w:ascii="STFangsong" w:eastAsia="STFangsong" w:hAnsi="STFangsong" w:cs="Arial Unicode MS"/>
          <w:b/>
          <w:sz w:val="52"/>
          <w:szCs w:val="52"/>
        </w:rPr>
        <w:t>”</w:t>
      </w:r>
      <w:r w:rsidR="00664DAD" w:rsidRPr="00007E05">
        <w:rPr>
          <w:rFonts w:ascii="STFangsong" w:eastAsia="STFangsong" w:hAnsi="STFangsong" w:cs="Arial Unicode MS"/>
          <w:b/>
          <w:sz w:val="52"/>
          <w:szCs w:val="52"/>
        </w:rPr>
        <w:t>的魅力无人可挡</w:t>
      </w:r>
    </w:p>
    <w:p w14:paraId="19F5AB86" w14:textId="77777777" w:rsidR="00EA684E" w:rsidRPr="00007E05" w:rsidRDefault="00EA684E">
      <w:pPr>
        <w:spacing w:after="60"/>
        <w:jc w:val="center"/>
        <w:rPr>
          <w:rFonts w:ascii="STFangsong" w:eastAsia="STFangsong" w:hAnsi="STFangsong" w:cs="Arial"/>
          <w:sz w:val="15"/>
          <w:szCs w:val="28"/>
        </w:rPr>
      </w:pPr>
    </w:p>
    <w:p w14:paraId="00C1F120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2"/>
          <w:szCs w:val="22"/>
          <w:shd w:val="clear" w:color="auto" w:fill="EAD1DC"/>
        </w:rPr>
        <w:t>“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EAD1DC"/>
        </w:rPr>
        <w:t>社交购物</w:t>
      </w:r>
      <w:r w:rsidR="00007E05">
        <w:rPr>
          <w:rFonts w:ascii="STFangsong" w:eastAsia="STFangsong" w:hAnsi="STFangsong" w:cs="Arial Unicode MS"/>
          <w:sz w:val="28"/>
          <w:szCs w:val="28"/>
          <w:shd w:val="clear" w:color="auto" w:fill="EAD1DC"/>
        </w:rPr>
        <w:t>”</w:t>
      </w:r>
      <w:r w:rsidRPr="00007E05">
        <w:rPr>
          <w:rFonts w:ascii="STFangsong" w:eastAsia="STFangsong" w:hAnsi="STFangsong" w:cs="Arial Unicode MS"/>
          <w:sz w:val="28"/>
          <w:szCs w:val="28"/>
        </w:rPr>
        <w:t>已经成为一种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时尚</w:t>
      </w:r>
      <w:r w:rsidRPr="00007E05">
        <w:rPr>
          <w:rFonts w:ascii="STFangsong" w:eastAsia="STFangsong" w:hAnsi="STFangsong" w:cs="Arial Unicode MS"/>
          <w:sz w:val="28"/>
          <w:szCs w:val="28"/>
        </w:rPr>
        <w:t>。根据最近中国大陆的一个市场调查，72%的受访者表示：看到朋友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圈</w:t>
      </w:r>
      <w:r w:rsidRPr="00007E05">
        <w:rPr>
          <w:rFonts w:ascii="STFangsong" w:eastAsia="STFangsong" w:hAnsi="STFangsong" w:cs="Arial Unicode MS"/>
          <w:sz w:val="28"/>
          <w:szCs w:val="28"/>
        </w:rPr>
        <w:t>里有人穿着好看的衣服在微信上发的自拍照，或者看到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网红</w:t>
      </w:r>
      <w:r w:rsidRPr="00007E05">
        <w:rPr>
          <w:rFonts w:ascii="STFangsong" w:eastAsia="STFangsong" w:hAnsi="STFangsong" w:cs="Arial Unicode MS"/>
          <w:sz w:val="28"/>
          <w:szCs w:val="28"/>
        </w:rPr>
        <w:t>在</w:t>
      </w:r>
      <w:r w:rsidRPr="00007E05">
        <w:rPr>
          <w:rFonts w:ascii="STFangsong" w:eastAsia="STFangsong" w:hAnsi="STFangsong" w:cs="Arial Unicode MS"/>
          <w:sz w:val="28"/>
          <w:szCs w:val="28"/>
          <w:highlight w:val="cyan"/>
        </w:rPr>
        <w:t>微博</w:t>
      </w:r>
      <w:r w:rsidRPr="00007E05">
        <w:rPr>
          <w:rFonts w:ascii="STFangsong" w:eastAsia="STFangsong" w:hAnsi="STFangsong" w:cs="Arial Unicode MS"/>
          <w:sz w:val="28"/>
          <w:szCs w:val="28"/>
        </w:rPr>
        <w:t>上做的产品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推广</w:t>
      </w:r>
      <w:r w:rsidRPr="00007E05">
        <w:rPr>
          <w:rFonts w:ascii="STFangsong" w:eastAsia="STFangsong" w:hAnsi="STFangsong" w:cs="Arial Unicode MS"/>
          <w:sz w:val="28"/>
          <w:szCs w:val="28"/>
        </w:rPr>
        <w:t>，他们就会想要买买买。为什么社交购物如此有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魅力</w:t>
      </w:r>
      <w:r w:rsidRPr="00007E05">
        <w:rPr>
          <w:rFonts w:ascii="STFangsong" w:eastAsia="STFangsong" w:hAnsi="STFangsong" w:cs="Arial Unicode MS"/>
          <w:sz w:val="28"/>
          <w:szCs w:val="28"/>
        </w:rPr>
        <w:t>呢？</w:t>
      </w:r>
      <w:r w:rsidRPr="00007E05">
        <w:rPr>
          <w:rFonts w:ascii="STFangsong" w:eastAsia="STFangsong" w:hAnsi="STFangsong"/>
          <w:noProof/>
        </w:rPr>
        <w:drawing>
          <wp:anchor distT="114300" distB="114300" distL="114300" distR="114300" simplePos="0" relativeHeight="251658240" behindDoc="0" locked="0" layoutInCell="1" hidden="0" allowOverlap="1" wp14:anchorId="4210DCBE" wp14:editId="1BF12BAF">
            <wp:simplePos x="0" y="0"/>
            <wp:positionH relativeFrom="margin">
              <wp:posOffset>0</wp:posOffset>
            </wp:positionH>
            <wp:positionV relativeFrom="paragraph">
              <wp:posOffset>38100</wp:posOffset>
            </wp:positionV>
            <wp:extent cx="2838450" cy="682942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97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82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4C0A01" w14:textId="77777777" w:rsidR="00EA684E" w:rsidRPr="00007E05" w:rsidRDefault="00EA684E">
      <w:pPr>
        <w:rPr>
          <w:rFonts w:ascii="STFangsong" w:eastAsia="STFangsong" w:hAnsi="STFangsong" w:cs="Arial"/>
          <w:sz w:val="28"/>
          <w:szCs w:val="28"/>
        </w:rPr>
      </w:pPr>
    </w:p>
    <w:p w14:paraId="1F2896BE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  <w:highlight w:val="white"/>
        </w:rPr>
      </w:pPr>
      <w:r w:rsidRPr="00007E05">
        <w:rPr>
          <w:rFonts w:ascii="STFangsong" w:eastAsia="STFangsong" w:hAnsi="STFangsong" w:cs="Arial Unicode MS"/>
          <w:sz w:val="28"/>
          <w:szCs w:val="28"/>
          <w:highlight w:val="yellow"/>
        </w:rPr>
        <w:t>首先</w:t>
      </w:r>
      <w:r w:rsidRPr="00007E05">
        <w:rPr>
          <w:rFonts w:ascii="STFangsong" w:eastAsia="STFangsong" w:hAnsi="STFangsong" w:cs="Arial Unicode MS"/>
          <w:sz w:val="28"/>
          <w:szCs w:val="28"/>
        </w:rPr>
        <w:t>，在实体店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里，一件商品到</w:t>
      </w:r>
      <w:r w:rsidRPr="00007E05">
        <w:rPr>
          <w:rFonts w:ascii="STFangsong" w:eastAsia="STFangsong" w:hAnsi="STFangsong" w:cs="Arial Unicode MS"/>
          <w:sz w:val="28"/>
          <w:szCs w:val="28"/>
          <w:highlight w:val="cyan"/>
        </w:rPr>
        <w:t>消费者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手中以前经过了很多</w:t>
      </w:r>
      <w:r w:rsidRPr="00007E05">
        <w:rPr>
          <w:rFonts w:ascii="STFangsong" w:eastAsia="STFangsong" w:hAnsi="STFangsong" w:cs="Arial Unicode MS"/>
          <w:sz w:val="28"/>
          <w:szCs w:val="28"/>
          <w:highlight w:val="cyan"/>
        </w:rPr>
        <w:t>环节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，</w:t>
      </w:r>
      <w:r w:rsidRPr="00007E05">
        <w:rPr>
          <w:rFonts w:ascii="STFangsong" w:eastAsia="STFangsong" w:hAnsi="STFangsong" w:cs="Arial Unicode MS"/>
          <w:sz w:val="28"/>
          <w:szCs w:val="28"/>
        </w:rPr>
        <w:t>比如有厂家、区域</w:t>
      </w:r>
      <w:r w:rsidRPr="00007E05">
        <w:rPr>
          <w:rFonts w:ascii="STFangsong" w:eastAsia="STFangsong" w:hAnsi="STFangsong" w:cs="Arial Unicode MS"/>
          <w:sz w:val="28"/>
          <w:szCs w:val="28"/>
          <w:highlight w:val="cyan"/>
        </w:rPr>
        <w:t>代理</w:t>
      </w:r>
      <w:r w:rsidRPr="00007E05">
        <w:rPr>
          <w:rFonts w:ascii="STFangsong" w:eastAsia="STFangsong" w:hAnsi="STFangsong" w:cs="Arial Unicode MS"/>
          <w:sz w:val="28"/>
          <w:szCs w:val="28"/>
        </w:rPr>
        <w:t>、总代理、二级代理、商家和消费者，价格往往会更贵。而网上购物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产品的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成本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下降了，价格也就下降了。</w:t>
      </w:r>
      <w:r w:rsidR="00007E05">
        <w:rPr>
          <w:rFonts w:ascii="STFangsong" w:eastAsia="STFangsong" w:hAnsi="STFangsong" w:cs="Arial Unicode MS"/>
          <w:sz w:val="28"/>
          <w:szCs w:val="28"/>
          <w:highlight w:val="white"/>
        </w:rPr>
        <w:t xml:space="preserve">  </w:t>
      </w:r>
      <w:r w:rsidRPr="00007E05">
        <w:rPr>
          <w:rFonts w:ascii="STFangsong" w:eastAsia="STFangsong" w:hAnsi="STFangsong" w:cs="Arial Unicode MS"/>
          <w:sz w:val="28"/>
          <w:szCs w:val="28"/>
          <w:highlight w:val="yellow"/>
        </w:rPr>
        <w:t>其次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，传统购物方式要消费者亲自去购物，不是那么方便。 可是网购不需要出门，只需要在家里打开网站，点击鼠标就可以轻松买东西，而且卖家负责</w:t>
      </w:r>
      <w:r w:rsidRPr="00007E05">
        <w:rPr>
          <w:rFonts w:ascii="STFangsong" w:eastAsia="STFangsong" w:hAnsi="STFangsong" w:cs="Arial Unicode MS"/>
          <w:sz w:val="28"/>
          <w:szCs w:val="28"/>
        </w:rPr>
        <w:t>送货上门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，很方便。你还可以把你想要送给朋友的礼物，直接从网上订购后送到你朋友家里。</w:t>
      </w:r>
      <w:r w:rsidR="00007E05">
        <w:rPr>
          <w:rFonts w:ascii="STFangsong" w:eastAsia="STFangsong" w:hAnsi="STFangsong" w:cs="Arial Unicode MS"/>
          <w:sz w:val="28"/>
          <w:szCs w:val="28"/>
          <w:highlight w:val="white"/>
        </w:rPr>
        <w:t xml:space="preserve">  </w:t>
      </w:r>
      <w:r w:rsidRPr="00007E05">
        <w:rPr>
          <w:rFonts w:ascii="STFangsong" w:eastAsia="STFangsong" w:hAnsi="STFangsong" w:cs="Arial Unicode MS"/>
          <w:sz w:val="28"/>
          <w:szCs w:val="28"/>
          <w:highlight w:val="yellow"/>
        </w:rPr>
        <w:t>此外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，网购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节省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时间。给你一天的时间，你也</w:t>
      </w:r>
      <w:r w:rsidRPr="00007E05">
        <w:rPr>
          <w:rFonts w:ascii="STFangsong" w:eastAsia="STFangsong" w:hAnsi="STFangsong" w:cs="Arial Unicode MS"/>
          <w:sz w:val="28"/>
          <w:szCs w:val="28"/>
          <w:highlight w:val="cyan"/>
        </w:rPr>
        <w:t>顶多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只能逛十几家商场，可是在网上，你可以在一个小时内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搜索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上百家店铺，在很短的时间内可以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货比N家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。</w:t>
      </w:r>
      <w:r w:rsidR="00007E05">
        <w:rPr>
          <w:rFonts w:ascii="STFangsong" w:eastAsia="STFangsong" w:hAnsi="STFangsong" w:cs="Arial Unicode MS"/>
          <w:sz w:val="28"/>
          <w:szCs w:val="28"/>
          <w:highlight w:val="white"/>
        </w:rPr>
        <w:t xml:space="preserve">     </w:t>
      </w:r>
      <w:r w:rsidRPr="00007E05">
        <w:rPr>
          <w:rFonts w:ascii="STFangsong" w:eastAsia="STFangsong" w:hAnsi="STFangsong" w:cs="Arial Unicode MS"/>
          <w:sz w:val="28"/>
          <w:szCs w:val="28"/>
          <w:highlight w:val="yellow"/>
        </w:rPr>
        <w:t>最后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，社交网络让人们的</w:t>
      </w:r>
      <w:r w:rsidRPr="00007E05">
        <w:rPr>
          <w:rFonts w:ascii="STFangsong" w:eastAsia="STFangsong" w:hAnsi="STFangsong" w:cs="Arial Unicode MS"/>
          <w:sz w:val="28"/>
          <w:szCs w:val="28"/>
          <w:highlight w:val="cyan"/>
        </w:rPr>
        <w:t>交流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机会变多。比如网上每天都会有朋友和网红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秀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自己买的新产品，还有人常常在朋友圈介绍产品信息、分享产品的好处和坏处。这样，你更容易买到</w:t>
      </w: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t>性价比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超高的产品。还可以在自己的朋友圈里分享你的“买家秀”。</w:t>
      </w:r>
    </w:p>
    <w:p w14:paraId="732BB5D9" w14:textId="77777777" w:rsidR="00EA684E" w:rsidRPr="00007E05" w:rsidRDefault="00EA684E">
      <w:pPr>
        <w:rPr>
          <w:rFonts w:ascii="STFangsong" w:eastAsia="STFangsong" w:hAnsi="STFangsong" w:cs="Arial"/>
          <w:sz w:val="28"/>
          <w:szCs w:val="28"/>
          <w:highlight w:val="white"/>
        </w:rPr>
      </w:pPr>
    </w:p>
    <w:p w14:paraId="6EEC3E94" w14:textId="77777777" w:rsidR="00EA684E" w:rsidRPr="00007E05" w:rsidRDefault="00664DAD">
      <w:pPr>
        <w:rPr>
          <w:rFonts w:ascii="STFangsong" w:eastAsia="STFangsong" w:hAnsi="STFangsong" w:cs="Arial"/>
          <w:sz w:val="22"/>
          <w:szCs w:val="22"/>
        </w:rPr>
      </w:pPr>
      <w:r w:rsidRPr="00007E05">
        <w:rPr>
          <w:rFonts w:ascii="STFangsong" w:eastAsia="STFangsong" w:hAnsi="STFangsong" w:cs="Arial Unicode MS"/>
          <w:sz w:val="28"/>
          <w:szCs w:val="28"/>
          <w:highlight w:val="yellow"/>
        </w:rPr>
        <w:t>综上所述</w:t>
      </w:r>
      <w:r w:rsidRPr="00007E05">
        <w:rPr>
          <w:rFonts w:ascii="STFangsong" w:eastAsia="STFangsong" w:hAnsi="STFangsong" w:cs="Arial Unicode MS"/>
          <w:sz w:val="28"/>
          <w:szCs w:val="28"/>
        </w:rPr>
        <w:t>，网上购物本身对消费者来说就有许多好处，</w:t>
      </w:r>
      <w:r w:rsidRPr="00007E05">
        <w:rPr>
          <w:rFonts w:ascii="STFangsong" w:eastAsia="STFangsong" w:hAnsi="STFangsong" w:cs="Arial Unicode MS"/>
          <w:sz w:val="28"/>
          <w:szCs w:val="28"/>
          <w:highlight w:val="yellow"/>
        </w:rPr>
        <w:t>再加上</w:t>
      </w:r>
      <w:r w:rsidRPr="00007E05">
        <w:rPr>
          <w:rFonts w:ascii="STFangsong" w:eastAsia="STFangsong" w:hAnsi="STFangsong" w:cs="Arial Unicode MS"/>
          <w:sz w:val="28"/>
          <w:szCs w:val="28"/>
        </w:rPr>
        <w:t>社交网络的流行，难怪社交购物的魅力挡也</w:t>
      </w:r>
      <w:r w:rsidRPr="00007E05">
        <w:rPr>
          <w:rFonts w:ascii="STFangsong" w:eastAsia="STFangsong" w:hAnsi="STFangsong" w:cs="Arial Unicode MS"/>
          <w:sz w:val="28"/>
          <w:szCs w:val="28"/>
          <w:highlight w:val="cyan"/>
        </w:rPr>
        <w:t>挡不住</w:t>
      </w:r>
      <w:r w:rsidRPr="00007E05">
        <w:rPr>
          <w:rFonts w:ascii="STFangsong" w:eastAsia="STFangsong" w:hAnsi="STFangsong" w:cs="Arial Unicode MS"/>
          <w:sz w:val="28"/>
          <w:szCs w:val="28"/>
        </w:rPr>
        <w:t>。</w:t>
      </w:r>
    </w:p>
    <w:p w14:paraId="782995D8" w14:textId="77777777" w:rsidR="00EA684E" w:rsidRPr="00007E05" w:rsidRDefault="00007E05">
      <w:pPr>
        <w:spacing w:line="276" w:lineRule="auto"/>
        <w:rPr>
          <w:rFonts w:ascii="STFangsong" w:eastAsia="STFangsong" w:hAnsi="STFangsong" w:cs="Arial"/>
          <w:sz w:val="22"/>
          <w:szCs w:val="22"/>
        </w:rPr>
      </w:pPr>
      <w:r>
        <w:rPr>
          <w:rFonts w:ascii="STFangsong" w:eastAsia="STFangsong" w:hAnsi="STFangsong" w:cs="Arial Unicode MS"/>
          <w:sz w:val="22"/>
          <w:szCs w:val="22"/>
        </w:rPr>
        <w:br/>
      </w:r>
      <w:r w:rsidR="00664DAD" w:rsidRPr="00007E05">
        <w:rPr>
          <w:rFonts w:ascii="STFangsong" w:eastAsia="STFangsong" w:hAnsi="STFangsong" w:cs="Arial Unicode MS"/>
          <w:sz w:val="22"/>
          <w:szCs w:val="22"/>
        </w:rPr>
        <w:t xml:space="preserve">原文章来源 Original Sources: </w:t>
      </w:r>
      <w:r>
        <w:rPr>
          <w:rFonts w:ascii="STFangsong" w:eastAsia="STFangsong" w:hAnsi="STFangsong" w:cs="Arial" w:hint="eastAsia"/>
          <w:sz w:val="22"/>
          <w:szCs w:val="22"/>
        </w:rPr>
        <w:t xml:space="preserve"> </w:t>
      </w:r>
      <w:hyperlink r:id="rId8">
        <w:r w:rsidR="00664DAD" w:rsidRPr="00007E05">
          <w:rPr>
            <w:rFonts w:ascii="STFangsong" w:eastAsia="STFangsong" w:hAnsi="STFangsong" w:cs="Arial"/>
            <w:color w:val="1155CC"/>
            <w:sz w:val="22"/>
            <w:szCs w:val="22"/>
            <w:u w:val="single"/>
          </w:rPr>
          <w:t>www.wenku1.com</w:t>
        </w:r>
      </w:hyperlink>
      <w:r w:rsidR="00664DAD" w:rsidRPr="00007E05">
        <w:rPr>
          <w:rFonts w:ascii="STFangsong" w:eastAsia="STFangsong" w:hAnsi="STFangsong" w:cs="Arial"/>
          <w:sz w:val="22"/>
          <w:szCs w:val="22"/>
        </w:rPr>
        <w:t xml:space="preserve">  </w:t>
      </w:r>
      <w:r>
        <w:rPr>
          <w:rFonts w:ascii="STFangsong" w:eastAsia="STFangsong" w:hAnsi="STFangsong" w:cs="Arial"/>
          <w:sz w:val="22"/>
          <w:szCs w:val="22"/>
        </w:rPr>
        <w:t xml:space="preserve">&amp;  </w:t>
      </w:r>
      <w:hyperlink r:id="rId9">
        <w:r w:rsidR="00664DAD" w:rsidRPr="00007E05">
          <w:rPr>
            <w:rFonts w:ascii="STFangsong" w:eastAsia="STFangsong" w:hAnsi="STFangsong" w:cs="Arial"/>
            <w:color w:val="1155CC"/>
            <w:sz w:val="22"/>
            <w:szCs w:val="22"/>
            <w:u w:val="single"/>
          </w:rPr>
          <w:t>http://www.sohu.com/a/141062656_379591</w:t>
        </w:r>
      </w:hyperlink>
    </w:p>
    <w:p w14:paraId="6BE98A7D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  <w:shd w:val="clear" w:color="auto" w:fill="D5A6BD"/>
        </w:rPr>
      </w:pPr>
      <w:r w:rsidRPr="00007E05">
        <w:rPr>
          <w:rFonts w:ascii="STFangsong" w:eastAsia="STFangsong" w:hAnsi="STFangsong" w:cs="Arial Unicode MS"/>
          <w:sz w:val="28"/>
          <w:szCs w:val="28"/>
          <w:shd w:val="clear" w:color="auto" w:fill="D5A6BD"/>
        </w:rPr>
        <w:lastRenderedPageBreak/>
        <w:t>粉红色表示必学词汇</w:t>
      </w:r>
    </w:p>
    <w:p w14:paraId="7972D7C4" w14:textId="77777777" w:rsidR="00EA684E" w:rsidRPr="00007E05" w:rsidRDefault="00EA684E">
      <w:pPr>
        <w:rPr>
          <w:rFonts w:ascii="STFangsong" w:eastAsia="STFangsong" w:hAnsi="STFangsong" w:cs="Arial"/>
          <w:color w:val="FF0000"/>
          <w:sz w:val="22"/>
          <w:szCs w:val="22"/>
        </w:rPr>
      </w:pPr>
    </w:p>
    <w:p w14:paraId="45CC6BDF" w14:textId="77777777" w:rsidR="00EA684E" w:rsidRPr="00007E05" w:rsidRDefault="00664DAD">
      <w:pPr>
        <w:spacing w:after="240"/>
        <w:rPr>
          <w:rFonts w:ascii="STFangsong" w:eastAsia="STFangsong" w:hAnsi="STFangsong" w:cs="Arial"/>
          <w:highlight w:val="cyan"/>
        </w:rPr>
      </w:pPr>
      <w:r w:rsidRPr="00007E05">
        <w:rPr>
          <w:rFonts w:ascii="STFangsong" w:eastAsia="STFangsong" w:hAnsi="STFangsong" w:cs="Arial Unicode MS"/>
          <w:highlight w:val="cyan"/>
        </w:rPr>
        <w:t>蓝色表示提供英语翻译</w:t>
      </w:r>
    </w:p>
    <w:p w14:paraId="4E53129E" w14:textId="5AF39C38" w:rsidR="00EA684E" w:rsidRPr="00007E05" w:rsidRDefault="00664DAD">
      <w:pPr>
        <w:spacing w:after="240"/>
        <w:rPr>
          <w:rFonts w:ascii="STFangsong" w:eastAsia="STFangsong" w:hAnsi="STFangsong" w:cs="Arial"/>
          <w:highlight w:val="yellow"/>
        </w:rPr>
      </w:pPr>
      <w:r w:rsidRPr="00007E05">
        <w:rPr>
          <w:rFonts w:ascii="STFangsong" w:eastAsia="STFangsong" w:hAnsi="STFangsong" w:cs="Arial Unicode MS"/>
          <w:highlight w:val="yellow"/>
        </w:rPr>
        <w:t>黄色代表语法点</w:t>
      </w:r>
    </w:p>
    <w:p w14:paraId="24F68230" w14:textId="4EBCF92B" w:rsidR="00EA684E" w:rsidRPr="00CF1986" w:rsidRDefault="00664DAD" w:rsidP="00CF1986">
      <w:pPr>
        <w:spacing w:after="240"/>
        <w:rPr>
          <w:rFonts w:ascii="STFangsong" w:eastAsia="STFangsong" w:hAnsi="STFangsong" w:cs="Arial"/>
          <w:b/>
          <w:sz w:val="28"/>
          <w:szCs w:val="28"/>
          <w:u w:val="single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  <w:u w:val="single"/>
        </w:rPr>
        <w:t xml:space="preserve">核心词汇Tier 1: Active Vocabulary: </w:t>
      </w:r>
    </w:p>
    <w:p w14:paraId="1FED3039" w14:textId="77777777" w:rsidR="00EA684E" w:rsidRPr="00007E05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 xml:space="preserve">社交购物 </w:t>
      </w:r>
      <w:r w:rsidRPr="00007E05">
        <w:rPr>
          <w:rFonts w:ascii="STFangsong" w:eastAsia="STFangsong" w:hAnsi="STFangsong" w:cs="Arial"/>
          <w:sz w:val="28"/>
          <w:szCs w:val="28"/>
        </w:rPr>
        <w:t>shèjiāo gòuwù: (np) social commerce</w:t>
      </w:r>
    </w:p>
    <w:p w14:paraId="695FCACE" w14:textId="6C20D8E8" w:rsidR="00EA684E" w:rsidRPr="00007E05" w:rsidRDefault="00CF1986" w:rsidP="00CF1986">
      <w:pPr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"/>
          <w:sz w:val="28"/>
          <w:szCs w:val="28"/>
        </w:rPr>
        <w:t xml:space="preserve">      </w:t>
      </w:r>
      <w:r w:rsidR="00664DAD" w:rsidRPr="00007E05">
        <w:rPr>
          <w:rFonts w:ascii="STFangsong" w:eastAsia="STFangsong" w:hAnsi="STFangsong" w:cs="Arial"/>
          <w:sz w:val="28"/>
          <w:szCs w:val="28"/>
        </w:rPr>
        <w:t xml:space="preserve">社交 shèjiāo: (n) social </w:t>
      </w:r>
    </w:p>
    <w:p w14:paraId="1AF42159" w14:textId="5DD0A9DE" w:rsidR="00EA684E" w:rsidRPr="00007E05" w:rsidRDefault="00CF1986" w:rsidP="00CF1986">
      <w:pPr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  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购物 gòuwù: (vp/ n) go shopping, shopping</w:t>
      </w:r>
    </w:p>
    <w:p w14:paraId="22B00503" w14:textId="77777777" w:rsidR="00EA684E" w:rsidRPr="00007E05" w:rsidRDefault="00EA684E" w:rsidP="00CF1986">
      <w:pPr>
        <w:rPr>
          <w:rFonts w:ascii="STFangsong" w:eastAsia="STFangsong" w:hAnsi="STFangsong" w:cs="Arial"/>
          <w:sz w:val="28"/>
          <w:szCs w:val="28"/>
        </w:rPr>
      </w:pPr>
    </w:p>
    <w:p w14:paraId="588AD4F8" w14:textId="77777777" w:rsidR="00CF1986" w:rsidRDefault="00CF1986" w:rsidP="00CF1986">
      <w:pPr>
        <w:ind w:left="1350" w:hanging="135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  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例句一: Facebook 和 Amazon 将合作打造社交购物，在Amazon购物时可以获得</w:t>
      </w:r>
      <w:r>
        <w:rPr>
          <w:rFonts w:ascii="STFangsong" w:eastAsia="STFangsong" w:hAnsi="STFangsong" w:cs="Arial Unicode MS"/>
          <w:sz w:val="28"/>
          <w:szCs w:val="28"/>
        </w:rPr>
        <w:t xml:space="preserve">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Facebook 朋友的建议。</w:t>
      </w:r>
    </w:p>
    <w:p w14:paraId="4F12F5D6" w14:textId="66637383" w:rsidR="00EA684E" w:rsidRPr="00007E05" w:rsidRDefault="00CF1986" w:rsidP="00CF1986">
      <w:pPr>
        <w:ind w:left="1350" w:hanging="135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" w:hint="eastAsia"/>
          <w:sz w:val="28"/>
          <w:szCs w:val="28"/>
        </w:rPr>
        <w:t xml:space="preserve">    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例句二：现在社交购物成为时尚。你觉得网购和实体店购物哪个更方便？</w:t>
      </w:r>
    </w:p>
    <w:p w14:paraId="256E00E4" w14:textId="77777777" w:rsidR="00EA684E" w:rsidRPr="00007E05" w:rsidRDefault="00EA684E" w:rsidP="00CF1986">
      <w:pPr>
        <w:rPr>
          <w:rFonts w:ascii="STFangsong" w:eastAsia="STFangsong" w:hAnsi="STFangsong" w:cs="Arial"/>
          <w:sz w:val="28"/>
          <w:szCs w:val="28"/>
        </w:rPr>
      </w:pPr>
    </w:p>
    <w:p w14:paraId="0982673C" w14:textId="63388591" w:rsidR="00EA684E" w:rsidRPr="00CF1986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时尚 shíshàng: fashion</w:t>
      </w:r>
    </w:p>
    <w:p w14:paraId="6ABF2975" w14:textId="77777777" w:rsidR="00EA684E" w:rsidRPr="00007E05" w:rsidRDefault="00664DAD" w:rsidP="00CF1986">
      <w:pPr>
        <w:ind w:left="44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例句：许多家长认为，孩子应该以学业为重，追求时尚会影响学习，浪费金钱和时间。</w:t>
      </w:r>
    </w:p>
    <w:p w14:paraId="42A66457" w14:textId="77777777" w:rsidR="00EA684E" w:rsidRPr="00007E05" w:rsidRDefault="00EA684E" w:rsidP="00CF1986">
      <w:pPr>
        <w:ind w:left="440"/>
        <w:rPr>
          <w:rFonts w:ascii="STFangsong" w:eastAsia="STFangsong" w:hAnsi="STFangsong" w:cs="Arial"/>
          <w:sz w:val="28"/>
          <w:szCs w:val="28"/>
        </w:rPr>
      </w:pPr>
    </w:p>
    <w:p w14:paraId="14289CA8" w14:textId="7BBFACD5" w:rsidR="00EA684E" w:rsidRPr="00CF1986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圈 quān: (n) circle</w:t>
      </w:r>
    </w:p>
    <w:p w14:paraId="750E9EC9" w14:textId="6A190EBA" w:rsidR="00EA684E" w:rsidRPr="00007E05" w:rsidRDefault="00CF1986" w:rsidP="00CF1986">
      <w:pPr>
        <w:ind w:left="28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例句一: 今天你发朋友圈了吗？有没有告诉大家你今天的生活？</w:t>
      </w:r>
    </w:p>
    <w:p w14:paraId="7617C66A" w14:textId="478750F7" w:rsidR="00EA684E" w:rsidRPr="00CF1986" w:rsidRDefault="00664DAD" w:rsidP="00CF1986">
      <w:pPr>
        <w:ind w:left="440"/>
        <w:rPr>
          <w:rFonts w:ascii="STFangsong" w:eastAsia="STFangsong" w:hAnsi="STFangsong" w:cs="Arial Unicode MS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例句二：在很多人看来，移居国外的人生活圈往往非常窄，好像在一个小泡泡里生活，其实不是如此。</w:t>
      </w:r>
    </w:p>
    <w:p w14:paraId="0923BB5C" w14:textId="77777777" w:rsidR="00EA684E" w:rsidRPr="00007E05" w:rsidRDefault="00EA684E" w:rsidP="00CF1986">
      <w:pPr>
        <w:rPr>
          <w:rFonts w:ascii="STFangsong" w:eastAsia="STFangsong" w:hAnsi="STFangsong" w:cs="Arial"/>
          <w:sz w:val="28"/>
          <w:szCs w:val="28"/>
        </w:rPr>
      </w:pPr>
    </w:p>
    <w:p w14:paraId="3AD76CCC" w14:textId="77777777" w:rsidR="00EA684E" w:rsidRPr="00007E05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 xml:space="preserve">网红 wǎnghóng: (n) internet star, internet celebrity </w:t>
      </w:r>
    </w:p>
    <w:p w14:paraId="7575A6AC" w14:textId="2DD8A2D4" w:rsidR="00EA684E" w:rsidRPr="00CF1986" w:rsidRDefault="00CF1986" w:rsidP="00CF1986">
      <w:pPr>
        <w:ind w:left="450" w:hanging="180"/>
        <w:rPr>
          <w:rFonts w:ascii="STFangsong" w:eastAsia="STFangsong" w:hAnsi="STFangsong" w:cs="Arial Unicode MS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网 wǎng:(n) internet</w:t>
      </w:r>
    </w:p>
    <w:p w14:paraId="3D880926" w14:textId="6AEB7ACD" w:rsidR="00EA684E" w:rsidRPr="00007E05" w:rsidRDefault="00CF1986" w:rsidP="00CF1986">
      <w:pPr>
        <w:ind w:left="450" w:hanging="18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红 hóng: (n) popularity</w:t>
      </w:r>
    </w:p>
    <w:p w14:paraId="26D3C99A" w14:textId="77777777" w:rsidR="00EA684E" w:rsidRPr="00007E05" w:rsidRDefault="00EA684E" w:rsidP="00CF1986">
      <w:pPr>
        <w:ind w:left="440" w:firstLine="720"/>
        <w:rPr>
          <w:rFonts w:ascii="STFangsong" w:eastAsia="STFangsong" w:hAnsi="STFangsong" w:cs="Arial"/>
          <w:sz w:val="28"/>
          <w:szCs w:val="28"/>
        </w:rPr>
      </w:pPr>
    </w:p>
    <w:p w14:paraId="196D4DB4" w14:textId="052EC7D3" w:rsidR="00EA684E" w:rsidRPr="00007E05" w:rsidRDefault="00CF1986" w:rsidP="00AA5D73">
      <w:pPr>
        <w:ind w:left="450" w:hanging="17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例句一: 想知道网红的照片为什么那么美吗？60秒我可以告诉你网红的照片是</w:t>
      </w:r>
      <w:r>
        <w:rPr>
          <w:rFonts w:ascii="STFangsong" w:eastAsia="STFangsong" w:hAnsi="STFangsong" w:cs="Arial Unicode MS"/>
          <w:sz w:val="28"/>
          <w:szCs w:val="28"/>
        </w:rPr>
        <w:t xml:space="preserve">          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怎么诞生的！</w:t>
      </w:r>
    </w:p>
    <w:p w14:paraId="114AC3C4" w14:textId="77777777" w:rsidR="00EA684E" w:rsidRPr="00007E05" w:rsidRDefault="00664DAD" w:rsidP="00CF1986">
      <w:pPr>
        <w:ind w:left="44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例句二：中国许多商家靠网红吸引粉丝提高销售量。</w:t>
      </w:r>
    </w:p>
    <w:p w14:paraId="7C44F3B7" w14:textId="77777777" w:rsidR="00EA684E" w:rsidRPr="00007E05" w:rsidRDefault="00EA684E" w:rsidP="00CF1986">
      <w:pPr>
        <w:rPr>
          <w:rFonts w:ascii="STFangsong" w:eastAsia="STFangsong" w:hAnsi="STFangsong" w:cs="Arial"/>
          <w:sz w:val="28"/>
          <w:szCs w:val="28"/>
        </w:rPr>
      </w:pPr>
    </w:p>
    <w:p w14:paraId="7C46B88D" w14:textId="77777777" w:rsidR="00EA684E" w:rsidRPr="00007E05" w:rsidRDefault="00EA684E" w:rsidP="00CF1986">
      <w:pPr>
        <w:rPr>
          <w:rFonts w:ascii="STFangsong" w:eastAsia="STFangsong" w:hAnsi="STFangsong" w:cs="Arial"/>
          <w:sz w:val="28"/>
          <w:szCs w:val="28"/>
        </w:rPr>
      </w:pPr>
    </w:p>
    <w:p w14:paraId="1671B73F" w14:textId="3FA1C73E" w:rsidR="00EA684E" w:rsidRPr="00AA5D73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推广 tuīguǎng: (v)  to popularize</w:t>
      </w:r>
    </w:p>
    <w:p w14:paraId="238FB312" w14:textId="5A3EE96A" w:rsidR="00EA684E" w:rsidRPr="00007E05" w:rsidRDefault="00AA5D73" w:rsidP="00AA5D73">
      <w:pPr>
        <w:ind w:left="28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例句一</w:t>
      </w:r>
      <w:r w:rsidR="00790DDB" w:rsidRPr="00007E05">
        <w:rPr>
          <w:rFonts w:ascii="STFangsong" w:eastAsia="STFangsong" w:hAnsi="STFangsong" w:cs="Arial Unicode MS"/>
          <w:sz w:val="28"/>
          <w:szCs w:val="28"/>
        </w:rPr>
        <w:t>：</w:t>
      </w:r>
      <w:bookmarkStart w:id="0" w:name="_GoBack"/>
      <w:bookmarkEnd w:id="0"/>
      <w:r w:rsidR="00664DAD" w:rsidRPr="00007E05">
        <w:rPr>
          <w:rFonts w:ascii="STFangsong" w:eastAsia="STFangsong" w:hAnsi="STFangsong" w:cs="Arial Unicode MS"/>
          <w:sz w:val="28"/>
          <w:szCs w:val="28"/>
        </w:rPr>
        <w:t>我想推广自己的淘宝小店，让更多的人知道我的店。</w:t>
      </w:r>
    </w:p>
    <w:p w14:paraId="4BFA1F23" w14:textId="17F972B5" w:rsidR="00EA684E" w:rsidRPr="00007E05" w:rsidRDefault="00AA5D73" w:rsidP="00AA5D73">
      <w:pPr>
        <w:ind w:left="28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例句二：网络时代来临，商家可以通过推广自己的商品来提高知名度。</w:t>
      </w:r>
    </w:p>
    <w:p w14:paraId="2FF790F3" w14:textId="2C142FED" w:rsidR="00EA684E" w:rsidRPr="00AE4BF5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lastRenderedPageBreak/>
        <w:t>魅力 mèilì: (n) charm</w:t>
      </w:r>
    </w:p>
    <w:p w14:paraId="478099D0" w14:textId="4DEB1FBD" w:rsidR="00EA684E" w:rsidRPr="00007E05" w:rsidRDefault="00AE4BF5" w:rsidP="00AE4BF5">
      <w:pPr>
        <w:ind w:left="720" w:hanging="44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例句一:  你想提升自己的魅力吗？想让大家更加喜欢你吗？</w:t>
      </w:r>
    </w:p>
    <w:p w14:paraId="2B998ABE" w14:textId="502D6FCC" w:rsidR="00EA684E" w:rsidRPr="00007E05" w:rsidRDefault="00AE4BF5" w:rsidP="00AE4BF5">
      <w:pPr>
        <w:ind w:left="720" w:hanging="44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例句二：如何成为一个人见人爱又有魅力的人呢？</w:t>
      </w:r>
    </w:p>
    <w:p w14:paraId="26C95F99" w14:textId="77777777" w:rsidR="00EA684E" w:rsidRPr="00007E05" w:rsidRDefault="00EA684E" w:rsidP="00CF1986">
      <w:pPr>
        <w:rPr>
          <w:rFonts w:ascii="STFangsong" w:eastAsia="STFangsong" w:hAnsi="STFangsong" w:cs="Arial"/>
          <w:sz w:val="28"/>
          <w:szCs w:val="28"/>
        </w:rPr>
      </w:pPr>
    </w:p>
    <w:p w14:paraId="44EAF9AB" w14:textId="312D9BEB" w:rsidR="00EA684E" w:rsidRPr="00DC27CE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 xml:space="preserve">成本 </w:t>
      </w:r>
      <w:r w:rsidRPr="00007E05">
        <w:rPr>
          <w:rFonts w:ascii="STFangsong" w:eastAsia="STFangsong" w:hAnsi="STFangsong" w:cs="Arial"/>
          <w:sz w:val="28"/>
          <w:szCs w:val="28"/>
        </w:rPr>
        <w:t>chéngběn: (n) cost</w:t>
      </w:r>
    </w:p>
    <w:p w14:paraId="0578EAEB" w14:textId="0ABF0FC2" w:rsidR="00EA684E" w:rsidRPr="00DC27CE" w:rsidRDefault="00DC27CE" w:rsidP="00DC27CE">
      <w:pPr>
        <w:ind w:left="720" w:hanging="440"/>
        <w:rPr>
          <w:rFonts w:ascii="STFangsong" w:eastAsia="STFangsong" w:hAnsi="STFangsong" w:cs="Arial Unicode MS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例句:  商品定价是大学问。除了成本以外，还有许多需要考虑的。</w:t>
      </w:r>
    </w:p>
    <w:p w14:paraId="0AD8EC07" w14:textId="77777777" w:rsidR="00EA684E" w:rsidRPr="00007E05" w:rsidRDefault="00EA684E" w:rsidP="00CF1986">
      <w:pPr>
        <w:rPr>
          <w:rFonts w:ascii="STFangsong" w:eastAsia="STFangsong" w:hAnsi="STFangsong" w:cs="Arial"/>
          <w:sz w:val="28"/>
          <w:szCs w:val="28"/>
        </w:rPr>
      </w:pPr>
    </w:p>
    <w:p w14:paraId="36E32B75" w14:textId="070B22DE" w:rsidR="00EA684E" w:rsidRPr="00E17C9D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 xml:space="preserve">搜索 </w:t>
      </w:r>
      <w:r w:rsidRPr="00007E05">
        <w:rPr>
          <w:rFonts w:ascii="STFangsong" w:eastAsia="STFangsong" w:hAnsi="STFangsong" w:cs="Arial"/>
          <w:sz w:val="28"/>
          <w:szCs w:val="28"/>
        </w:rPr>
        <w:t>sōusuǒ: (v) to search (online)</w:t>
      </w:r>
    </w:p>
    <w:p w14:paraId="4406F19C" w14:textId="2529375C" w:rsidR="00EA684E" w:rsidRPr="00007E05" w:rsidRDefault="00E17C9D" w:rsidP="00E17C9D">
      <w:pPr>
        <w:ind w:left="28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例句一: 知道一个人的名字，如何在网上搜索到她的信息？</w:t>
      </w:r>
    </w:p>
    <w:p w14:paraId="2E37B5EE" w14:textId="393D8948" w:rsidR="00EA684E" w:rsidRPr="00007E05" w:rsidRDefault="00E17C9D" w:rsidP="00E17C9D">
      <w:pPr>
        <w:ind w:left="28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例句二：同样是搜索引擎，Google给你的是知识，“百度”给你的是广告。</w:t>
      </w:r>
    </w:p>
    <w:p w14:paraId="2A4B37BD" w14:textId="77777777" w:rsidR="00EA684E" w:rsidRPr="00007E05" w:rsidRDefault="00EA684E" w:rsidP="00CF1986">
      <w:pPr>
        <w:rPr>
          <w:rFonts w:ascii="STFangsong" w:eastAsia="STFangsong" w:hAnsi="STFangsong" w:cs="Arial"/>
          <w:sz w:val="28"/>
          <w:szCs w:val="28"/>
        </w:rPr>
      </w:pPr>
    </w:p>
    <w:p w14:paraId="5D4C0967" w14:textId="4599632F" w:rsidR="00EA684E" w:rsidRPr="00C61843" w:rsidRDefault="00664DAD" w:rsidP="00C61843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 xml:space="preserve">货比N家 </w:t>
      </w:r>
      <w:r w:rsidRPr="00007E05">
        <w:rPr>
          <w:rFonts w:ascii="STFangsong" w:eastAsia="STFangsong" w:hAnsi="STFangsong" w:cs="Arial"/>
          <w:sz w:val="28"/>
          <w:szCs w:val="28"/>
        </w:rPr>
        <w:t xml:space="preserve">huò bǐ N jiā: (v) to compare prices and quality of </w:t>
      </w:r>
      <w:r w:rsidRPr="00C61843">
        <w:rPr>
          <w:rFonts w:ascii="STFangsong" w:eastAsia="STFangsong" w:hAnsi="STFangsong" w:cs="Arial"/>
          <w:sz w:val="28"/>
          <w:szCs w:val="28"/>
        </w:rPr>
        <w:t xml:space="preserve">merchandise; </w:t>
      </w:r>
      <w:r w:rsidR="00C61843">
        <w:rPr>
          <w:rFonts w:ascii="STFangsong" w:eastAsia="STFangsong" w:hAnsi="STFangsong" w:cs="Arial"/>
          <w:sz w:val="28"/>
          <w:szCs w:val="28"/>
        </w:rPr>
        <w:br/>
      </w:r>
      <w:r w:rsidRPr="00C61843">
        <w:rPr>
          <w:rFonts w:ascii="STFangsong" w:eastAsia="STFangsong" w:hAnsi="STFangsong" w:cs="Arial"/>
          <w:sz w:val="28"/>
          <w:szCs w:val="28"/>
        </w:rPr>
        <w:t>n. comparison shopping</w:t>
      </w:r>
    </w:p>
    <w:p w14:paraId="491197C6" w14:textId="77777777" w:rsidR="00EA684E" w:rsidRPr="00007E05" w:rsidRDefault="00664DAD" w:rsidP="00C61843">
      <w:pPr>
        <w:ind w:left="440" w:firstLine="1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货huò: (n) goods</w:t>
      </w:r>
    </w:p>
    <w:p w14:paraId="42F85B39" w14:textId="77777777" w:rsidR="00EA684E" w:rsidRPr="00007E05" w:rsidRDefault="00664DAD" w:rsidP="00C61843">
      <w:pPr>
        <w:ind w:left="440" w:firstLine="1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比bǐ:  (v) to compare; to compete</w:t>
      </w:r>
    </w:p>
    <w:p w14:paraId="4CD080CF" w14:textId="77777777" w:rsidR="00EA684E" w:rsidRPr="00007E05" w:rsidRDefault="00664DAD" w:rsidP="00C61843">
      <w:pPr>
        <w:ind w:left="440" w:firstLine="1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N: a number of </w:t>
      </w:r>
    </w:p>
    <w:p w14:paraId="75EA5CA3" w14:textId="77777777" w:rsidR="00EA684E" w:rsidRPr="00007E05" w:rsidRDefault="00664DAD" w:rsidP="00C61843">
      <w:pPr>
        <w:ind w:left="440" w:firstLine="1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家jiā: (m) measure word for stores</w:t>
      </w:r>
    </w:p>
    <w:p w14:paraId="3AF0D872" w14:textId="77777777" w:rsidR="00EA684E" w:rsidRPr="00007E05" w:rsidRDefault="00EA684E" w:rsidP="00CF1986">
      <w:pPr>
        <w:ind w:left="440" w:firstLine="720"/>
        <w:rPr>
          <w:rFonts w:ascii="STFangsong" w:eastAsia="STFangsong" w:hAnsi="STFangsong" w:cs="Arial"/>
          <w:sz w:val="28"/>
          <w:szCs w:val="28"/>
        </w:rPr>
      </w:pPr>
    </w:p>
    <w:p w14:paraId="44AC5160" w14:textId="2EAAD895" w:rsidR="00EA684E" w:rsidRPr="00007E05" w:rsidRDefault="00664DAD" w:rsidP="00CF1986">
      <w:pPr>
        <w:ind w:left="44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例句一: 购物前还是要货比N</w:t>
      </w:r>
      <w:r w:rsidR="00C61843">
        <w:rPr>
          <w:rFonts w:ascii="STFangsong" w:eastAsia="STFangsong" w:hAnsi="STFangsong" w:cs="Arial Unicode MS"/>
          <w:sz w:val="28"/>
          <w:szCs w:val="28"/>
        </w:rPr>
        <w:t>家，</w:t>
      </w:r>
      <w:r w:rsidRPr="00007E05">
        <w:rPr>
          <w:rFonts w:ascii="STFangsong" w:eastAsia="STFangsong" w:hAnsi="STFangsong" w:cs="Arial Unicode MS"/>
          <w:sz w:val="28"/>
          <w:szCs w:val="28"/>
        </w:rPr>
        <w:t>这样可以帮助你找到更便宜适合的东西。</w:t>
      </w:r>
    </w:p>
    <w:p w14:paraId="21BAA00D" w14:textId="77777777" w:rsidR="00EA684E" w:rsidRPr="00007E05" w:rsidRDefault="00664DAD" w:rsidP="00CF1986">
      <w:pPr>
        <w:ind w:left="44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例句二：房子不是一般商品，因此买房更要货比N家，要仔细比较，耐心挑选才好。</w:t>
      </w:r>
    </w:p>
    <w:p w14:paraId="41BD8CA9" w14:textId="77777777" w:rsidR="00EA684E" w:rsidRPr="00007E05" w:rsidRDefault="00EA684E" w:rsidP="00C61843">
      <w:pPr>
        <w:rPr>
          <w:rFonts w:ascii="STFangsong" w:eastAsia="STFangsong" w:hAnsi="STFangsong" w:cs="Arial"/>
          <w:sz w:val="28"/>
          <w:szCs w:val="28"/>
        </w:rPr>
      </w:pPr>
    </w:p>
    <w:p w14:paraId="2754F780" w14:textId="6B358031" w:rsidR="00EA684E" w:rsidRPr="00C61843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秀 xiù: (v) to show; (n) show</w:t>
      </w:r>
    </w:p>
    <w:p w14:paraId="1B907732" w14:textId="6B439FE6" w:rsidR="00EA684E" w:rsidRPr="00C61843" w:rsidRDefault="00664DAD" w:rsidP="00C61843">
      <w:pPr>
        <w:ind w:left="45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例句一: 为什么那么多人讨厌看到微信朋友圈有人秀恩爱？因为他们老是让别人觉得他们比别人都过得好。</w:t>
      </w:r>
      <w:hyperlink r:id="rId10"/>
    </w:p>
    <w:p w14:paraId="06712819" w14:textId="66DCD574" w:rsidR="00EA684E" w:rsidRPr="00007E05" w:rsidRDefault="00C61843" w:rsidP="00C61843">
      <w:pPr>
        <w:ind w:left="280"/>
        <w:rPr>
          <w:rFonts w:ascii="STFangsong" w:eastAsia="STFangsong" w:hAnsi="STFangsong" w:cs="Arial"/>
          <w:sz w:val="28"/>
          <w:szCs w:val="28"/>
        </w:rPr>
      </w:pPr>
      <w:r>
        <w:rPr>
          <w:rFonts w:ascii="STFangsong" w:eastAsia="STFangsong" w:hAnsi="STFangsong" w:cs="Arial Unicode MS"/>
          <w:sz w:val="28"/>
          <w:szCs w:val="28"/>
        </w:rPr>
        <w:t xml:space="preserve">  </w:t>
      </w:r>
      <w:r w:rsidR="00664DAD" w:rsidRPr="00007E05">
        <w:rPr>
          <w:rFonts w:ascii="STFangsong" w:eastAsia="STFangsong" w:hAnsi="STFangsong" w:cs="Arial Unicode MS"/>
          <w:sz w:val="28"/>
          <w:szCs w:val="28"/>
        </w:rPr>
        <w:t>例句二：买了东西，然后使用这个产品，用照片表现出来就是买家秀。</w:t>
      </w:r>
    </w:p>
    <w:p w14:paraId="554C4052" w14:textId="77777777" w:rsidR="00EA684E" w:rsidRPr="00007E05" w:rsidRDefault="00EA684E" w:rsidP="00CF1986">
      <w:pPr>
        <w:rPr>
          <w:rFonts w:ascii="STFangsong" w:eastAsia="STFangsong" w:hAnsi="STFangsong" w:cs="Arial"/>
          <w:sz w:val="28"/>
          <w:szCs w:val="28"/>
        </w:rPr>
      </w:pPr>
    </w:p>
    <w:p w14:paraId="319714AC" w14:textId="10C83DDB" w:rsidR="00EA684E" w:rsidRPr="00C61843" w:rsidRDefault="00664DAD" w:rsidP="00CF1986">
      <w:pPr>
        <w:numPr>
          <w:ilvl w:val="0"/>
          <w:numId w:val="1"/>
        </w:numPr>
        <w:ind w:left="440"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性价比 xìngjià bǐ: quality-price ratio, cost-performance ratio</w:t>
      </w:r>
      <w:r w:rsidRPr="00C61843">
        <w:rPr>
          <w:rFonts w:ascii="STFangsong" w:eastAsia="STFangsong" w:hAnsi="STFangsong" w:cs="Arial"/>
          <w:sz w:val="28"/>
          <w:szCs w:val="28"/>
        </w:rPr>
        <w:tab/>
      </w:r>
    </w:p>
    <w:p w14:paraId="0C00D305" w14:textId="77777777" w:rsidR="00EA684E" w:rsidRPr="00007E05" w:rsidRDefault="00664DAD" w:rsidP="00C61843">
      <w:pPr>
        <w:tabs>
          <w:tab w:val="left" w:pos="990"/>
        </w:tabs>
        <w:ind w:left="440" w:firstLine="1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性xìng: (n) quality</w:t>
      </w:r>
    </w:p>
    <w:p w14:paraId="16AC13B4" w14:textId="77777777" w:rsidR="00EA684E" w:rsidRPr="00007E05" w:rsidRDefault="00664DAD" w:rsidP="00C61843">
      <w:pPr>
        <w:tabs>
          <w:tab w:val="left" w:pos="990"/>
        </w:tabs>
        <w:ind w:left="440" w:firstLine="1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价jià: (n) price</w:t>
      </w:r>
    </w:p>
    <w:p w14:paraId="627C8C4C" w14:textId="77777777" w:rsidR="00EA684E" w:rsidRPr="00007E05" w:rsidRDefault="00664DAD" w:rsidP="00C61843">
      <w:pPr>
        <w:tabs>
          <w:tab w:val="left" w:pos="990"/>
        </w:tabs>
        <w:ind w:left="440" w:firstLine="1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比bǐ: (n) ratio</w:t>
      </w:r>
    </w:p>
    <w:p w14:paraId="5F1F2A61" w14:textId="77777777" w:rsidR="00EA684E" w:rsidRPr="00007E05" w:rsidRDefault="00EA684E" w:rsidP="00CF1986">
      <w:pPr>
        <w:ind w:left="440" w:firstLine="720"/>
        <w:rPr>
          <w:rFonts w:ascii="STFangsong" w:eastAsia="STFangsong" w:hAnsi="STFangsong" w:cs="Arial"/>
          <w:sz w:val="28"/>
          <w:szCs w:val="28"/>
        </w:rPr>
      </w:pPr>
    </w:p>
    <w:p w14:paraId="49A9C539" w14:textId="77777777" w:rsidR="00EA684E" w:rsidRPr="00007E05" w:rsidRDefault="00664DAD" w:rsidP="00CF1986">
      <w:pPr>
        <w:ind w:left="44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例句一: 我在网上抢到了一张性价比特别高的机票，价格比火车票都便宜，但是要比坐火车快多了。</w:t>
      </w:r>
    </w:p>
    <w:p w14:paraId="10FFEA76" w14:textId="77777777" w:rsidR="00EA684E" w:rsidRPr="00007E05" w:rsidRDefault="00664DAD" w:rsidP="00CF1986">
      <w:pPr>
        <w:ind w:left="44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例句二：这家餐厅环境一流，味道好，服务也很好，综合起来性价比不错 。</w:t>
      </w:r>
    </w:p>
    <w:p w14:paraId="2D480954" w14:textId="77777777" w:rsidR="00EA684E" w:rsidRPr="00007E05" w:rsidRDefault="00664DAD">
      <w:pPr>
        <w:rPr>
          <w:rFonts w:ascii="STFangsong" w:eastAsia="STFangsong" w:hAnsi="STFangsong" w:cs="Arial"/>
          <w:b/>
          <w:sz w:val="28"/>
          <w:szCs w:val="28"/>
          <w:u w:val="single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  <w:u w:val="single"/>
        </w:rPr>
        <w:lastRenderedPageBreak/>
        <w:t>补充词汇Tier II: Passive Vocabulary:</w:t>
      </w:r>
    </w:p>
    <w:p w14:paraId="28AE6976" w14:textId="77777777" w:rsidR="00EA684E" w:rsidRPr="00007E05" w:rsidRDefault="00664DAD">
      <w:pPr>
        <w:numPr>
          <w:ilvl w:val="0"/>
          <w:numId w:val="3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微博 wēibó：(n) micro-blogging</w:t>
      </w:r>
    </w:p>
    <w:p w14:paraId="4610AC0F" w14:textId="77777777" w:rsidR="00EA684E" w:rsidRPr="00007E05" w:rsidRDefault="00664DAD">
      <w:pPr>
        <w:numPr>
          <w:ilvl w:val="0"/>
          <w:numId w:val="3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消费者 xiāofèizhě: (n) consumer</w:t>
      </w:r>
    </w:p>
    <w:p w14:paraId="08A58D46" w14:textId="77777777" w:rsidR="00EA684E" w:rsidRPr="00007E05" w:rsidRDefault="00664DAD">
      <w:pPr>
        <w:numPr>
          <w:ilvl w:val="0"/>
          <w:numId w:val="3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环节 huánjié: (n) link; sector</w:t>
      </w:r>
    </w:p>
    <w:p w14:paraId="52297764" w14:textId="77777777" w:rsidR="00EA684E" w:rsidRPr="00007E05" w:rsidRDefault="00664DAD">
      <w:pPr>
        <w:numPr>
          <w:ilvl w:val="0"/>
          <w:numId w:val="3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代理 dàilǐ: (n) agent</w:t>
      </w:r>
    </w:p>
    <w:p w14:paraId="1BD623AD" w14:textId="77777777" w:rsidR="00EA684E" w:rsidRPr="00007E05" w:rsidRDefault="00664DAD">
      <w:pPr>
        <w:numPr>
          <w:ilvl w:val="0"/>
          <w:numId w:val="3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顶多 dǐngduō: (adv) at most</w:t>
      </w:r>
    </w:p>
    <w:p w14:paraId="0123705B" w14:textId="77777777" w:rsidR="00EA684E" w:rsidRPr="00007E05" w:rsidRDefault="00664DAD">
      <w:pPr>
        <w:numPr>
          <w:ilvl w:val="0"/>
          <w:numId w:val="3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交流 jiāoliú: (n) communication</w:t>
      </w:r>
    </w:p>
    <w:p w14:paraId="4799F1A1" w14:textId="77777777" w:rsidR="00EA684E" w:rsidRPr="00007E05" w:rsidRDefault="00664DAD">
      <w:pPr>
        <w:numPr>
          <w:ilvl w:val="0"/>
          <w:numId w:val="3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挡不住 dǎng buzhù: (adj) unstoppable</w:t>
      </w:r>
    </w:p>
    <w:p w14:paraId="77D78B85" w14:textId="77777777" w:rsidR="00EA684E" w:rsidRPr="00007E05" w:rsidRDefault="00EA684E">
      <w:pPr>
        <w:rPr>
          <w:rFonts w:ascii="STFangsong" w:eastAsia="STFangsong" w:hAnsi="STFangsong" w:cs="Arial"/>
          <w:sz w:val="28"/>
          <w:szCs w:val="28"/>
        </w:rPr>
      </w:pPr>
    </w:p>
    <w:p w14:paraId="23107769" w14:textId="77777777" w:rsidR="00EA684E" w:rsidRPr="00007E05" w:rsidRDefault="00664DAD">
      <w:pPr>
        <w:ind w:left="720" w:hanging="720"/>
        <w:rPr>
          <w:rFonts w:ascii="STFangsong" w:eastAsia="STFangsong" w:hAnsi="STFangsong" w:cs="Arial"/>
          <w:sz w:val="28"/>
          <w:szCs w:val="28"/>
          <w:u w:val="single"/>
        </w:rPr>
      </w:pPr>
      <w:r w:rsidRPr="00007E05">
        <w:rPr>
          <w:rFonts w:ascii="STFangsong" w:eastAsia="STFangsong" w:hAnsi="STFangsong" w:cs="Arial"/>
          <w:sz w:val="28"/>
          <w:szCs w:val="28"/>
          <w:u w:val="single"/>
        </w:rPr>
        <w:t>Abbreviation for Part of Speech:</w:t>
      </w:r>
    </w:p>
    <w:p w14:paraId="2A2234BD" w14:textId="77777777" w:rsidR="00EA684E" w:rsidRPr="00007E05" w:rsidRDefault="00664DAD" w:rsidP="00296CBF">
      <w:pPr>
        <w:ind w:left="1000" w:hanging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adv - adverb</w:t>
      </w:r>
    </w:p>
    <w:p w14:paraId="7D4E0BDA" w14:textId="77777777" w:rsidR="00EA684E" w:rsidRPr="00007E05" w:rsidRDefault="00664DAD" w:rsidP="00296CBF">
      <w:pPr>
        <w:ind w:left="28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m - measure word</w:t>
      </w:r>
    </w:p>
    <w:p w14:paraId="36299831" w14:textId="77777777" w:rsidR="00EA684E" w:rsidRPr="00007E05" w:rsidRDefault="00664DAD" w:rsidP="00296CBF">
      <w:pPr>
        <w:ind w:left="28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n - noun</w:t>
      </w:r>
    </w:p>
    <w:p w14:paraId="74C05C26" w14:textId="77777777" w:rsidR="00EA684E" w:rsidRPr="00007E05" w:rsidRDefault="00664DAD" w:rsidP="00296CBF">
      <w:pPr>
        <w:ind w:left="28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np - noun phrase</w:t>
      </w:r>
    </w:p>
    <w:p w14:paraId="129C2188" w14:textId="77777777" w:rsidR="00EA684E" w:rsidRPr="00007E05" w:rsidRDefault="00664DAD" w:rsidP="00296CBF">
      <w:pPr>
        <w:ind w:left="28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v - verb</w:t>
      </w:r>
    </w:p>
    <w:p w14:paraId="0ABF1E79" w14:textId="77777777" w:rsidR="00EA684E" w:rsidRPr="00007E05" w:rsidRDefault="00664DAD" w:rsidP="00296CBF">
      <w:pPr>
        <w:ind w:left="28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vp - verbal phrase</w:t>
      </w:r>
    </w:p>
    <w:p w14:paraId="497754DF" w14:textId="77777777" w:rsidR="00296CBF" w:rsidRDefault="00296CBF">
      <w:pPr>
        <w:rPr>
          <w:rFonts w:ascii="STFangsong" w:eastAsia="STFangsong" w:hAnsi="STFangsong" w:cs="Arial Unicode MS"/>
          <w:b/>
          <w:sz w:val="28"/>
          <w:szCs w:val="28"/>
          <w:u w:val="single"/>
        </w:rPr>
      </w:pPr>
    </w:p>
    <w:p w14:paraId="75E0EEF3" w14:textId="01FFD72B" w:rsidR="00EA684E" w:rsidRPr="00007E05" w:rsidRDefault="00664DAD">
      <w:pPr>
        <w:rPr>
          <w:rFonts w:ascii="STFangsong" w:eastAsia="STFangsong" w:hAnsi="STFangsong" w:cs="Arial"/>
          <w:b/>
          <w:sz w:val="28"/>
          <w:szCs w:val="28"/>
          <w:u w:val="single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  <w:u w:val="single"/>
        </w:rPr>
        <w:t>Word/Phrase Composition 词语建构:</w:t>
      </w:r>
    </w:p>
    <w:p w14:paraId="513BC714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b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社交购物：</w:t>
      </w:r>
    </w:p>
    <w:p w14:paraId="7D512C32" w14:textId="77777777" w:rsidR="00EA684E" w:rsidRPr="00007E05" w:rsidRDefault="00664DAD">
      <w:pPr>
        <w:ind w:left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社交 (社会+交流-social interaction)：社交媒体、社交场合、社交平台、社交活动、社交能力</w:t>
      </w:r>
    </w:p>
    <w:p w14:paraId="2E196384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购物：购买物品</w:t>
      </w:r>
    </w:p>
    <w:p w14:paraId="1F0B816B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网络购物--&gt;  网购</w:t>
      </w:r>
    </w:p>
    <w:p w14:paraId="17709DC5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Mail order (for example, L.L. Bean): 邮购</w:t>
      </w:r>
    </w:p>
    <w:p w14:paraId="5661555F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6F15104D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b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网:</w:t>
      </w:r>
    </w:p>
    <w:p w14:paraId="161F3E4E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v</w:t>
      </w:r>
      <w:r w:rsidRPr="00007E05">
        <w:rPr>
          <w:rFonts w:ascii="STFangsong" w:eastAsia="STFangsong" w:hAnsi="STFangsong" w:cs="Arial Unicode MS"/>
          <w:sz w:val="28"/>
          <w:szCs w:val="28"/>
        </w:rPr>
        <w:t>: 上网</w:t>
      </w:r>
    </w:p>
    <w:p w14:paraId="47A5F234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n: (渔网、蜘蛛网)、网络、网购、网红、网民、网军</w:t>
      </w:r>
    </w:p>
    <w:p w14:paraId="444993C0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55B604F1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魅力</w:t>
      </w:r>
      <w:r w:rsidRPr="00007E05">
        <w:rPr>
          <w:rFonts w:ascii="STFangsong" w:eastAsia="STFangsong" w:hAnsi="STFangsong" w:cs="Arial Unicode MS"/>
          <w:sz w:val="28"/>
          <w:szCs w:val="28"/>
        </w:rPr>
        <w:t>-charm    (吸引力-attraction)  魅: 鬼 + 未(sound component), unexplained charm   特殊的吸引力</w:t>
      </w:r>
    </w:p>
    <w:p w14:paraId="42E8635F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挡不住的魅力、(这个人)很有魅力</w:t>
      </w:r>
    </w:p>
    <w:p w14:paraId="68391AD6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71C77016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成本：</w:t>
      </w:r>
      <w:r w:rsidRPr="00007E05">
        <w:rPr>
          <w:rFonts w:ascii="STFangsong" w:eastAsia="STFangsong" w:hAnsi="STFangsong" w:cs="Arial"/>
          <w:sz w:val="28"/>
          <w:szCs w:val="28"/>
        </w:rPr>
        <w:t>(n)</w:t>
      </w:r>
      <w:r w:rsidRPr="00007E05">
        <w:rPr>
          <w:rFonts w:ascii="STFangsong" w:eastAsia="STFangsong" w:hAnsi="STFangsong" w:cs="Arial"/>
          <w:b/>
          <w:sz w:val="28"/>
          <w:szCs w:val="28"/>
        </w:rPr>
        <w:t xml:space="preserve"> </w:t>
      </w:r>
    </w:p>
    <w:p w14:paraId="0B23EEDC" w14:textId="77777777" w:rsidR="00EA684E" w:rsidRPr="00007E05" w:rsidRDefault="00EA684E">
      <w:pPr>
        <w:rPr>
          <w:rFonts w:ascii="STFangsong" w:eastAsia="STFangsong" w:hAnsi="STFangsong" w:cs="Arial"/>
          <w:b/>
          <w:sz w:val="28"/>
          <w:szCs w:val="28"/>
        </w:rPr>
      </w:pPr>
    </w:p>
    <w:p w14:paraId="7C8F32ED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lastRenderedPageBreak/>
        <w:t>搜索</w:t>
      </w:r>
      <w:r w:rsidRPr="00007E05">
        <w:rPr>
          <w:rFonts w:ascii="STFangsong" w:eastAsia="STFangsong" w:hAnsi="STFangsong" w:cs="Arial Unicode MS"/>
          <w:sz w:val="28"/>
          <w:szCs w:val="28"/>
        </w:rPr>
        <w:t xml:space="preserve">：(v) 搜寻、索取      </w:t>
      </w:r>
      <w:r w:rsidRPr="00007E05">
        <w:rPr>
          <w:rFonts w:ascii="STFangsong" w:eastAsia="STFangsong" w:hAnsi="STFangsong" w:cs="Arial Unicode MS"/>
          <w:sz w:val="28"/>
          <w:szCs w:val="28"/>
        </w:rPr>
        <w:tab/>
        <w:t>搜索队、搜索引擎(search engine)</w:t>
      </w:r>
    </w:p>
    <w:p w14:paraId="1CA1B977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搜: 手 + 叟(sound component)</w:t>
      </w:r>
    </w:p>
    <w:p w14:paraId="0354DE61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69E3E20A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“货比N家”</w:t>
      </w:r>
      <w:r w:rsidRPr="00007E05">
        <w:rPr>
          <w:rFonts w:ascii="STFangsong" w:eastAsia="STFangsong" w:hAnsi="STFangsong" w:cs="Arial Unicode MS"/>
          <w:sz w:val="28"/>
          <w:szCs w:val="28"/>
        </w:rPr>
        <w:t>： 货比三家不吃亏</w:t>
      </w:r>
    </w:p>
    <w:p w14:paraId="66637951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n-货品、货物、售货(员)</w:t>
      </w:r>
    </w:p>
    <w:p w14:paraId="1132078C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v-送货、订货、退货、取货</w:t>
      </w:r>
    </w:p>
    <w:p w14:paraId="475847A5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20C17137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秀</w:t>
      </w:r>
      <w:r w:rsidRPr="00007E05">
        <w:rPr>
          <w:rFonts w:ascii="STFangsong" w:eastAsia="STFangsong" w:hAnsi="STFangsong" w:cs="Arial Unicode MS"/>
          <w:sz w:val="28"/>
          <w:szCs w:val="28"/>
        </w:rPr>
        <w:t>： (v) 爱秀、秀出自己的特色、秀恩爱</w:t>
      </w:r>
    </w:p>
    <w:p w14:paraId="38211084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(n): 看秀、走秀、买家秀 &lt;=&gt; 卖家秀</w:t>
      </w:r>
    </w:p>
    <w:p w14:paraId="67836102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362D6763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性价比</w:t>
      </w:r>
      <w:r w:rsidRPr="00007E05">
        <w:rPr>
          <w:rFonts w:ascii="STFangsong" w:eastAsia="STFangsong" w:hAnsi="STFangsong" w:cs="Arial Unicode MS"/>
          <w:sz w:val="28"/>
          <w:szCs w:val="28"/>
        </w:rPr>
        <w:t>：性能、价格、比例 (cost-performance ratio)</w:t>
      </w:r>
    </w:p>
    <w:p w14:paraId="06E41CC1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性价比超高</w:t>
      </w:r>
    </w:p>
    <w:p w14:paraId="782FDF24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5F906FC6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推广</w:t>
      </w:r>
      <w:r w:rsidRPr="00007E05">
        <w:rPr>
          <w:rFonts w:ascii="STFangsong" w:eastAsia="STFangsong" w:hAnsi="STFangsong" w:cs="Arial Unicode MS"/>
          <w:sz w:val="28"/>
          <w:szCs w:val="28"/>
        </w:rPr>
        <w:t>：(v)推 + 广阔、广大  promote</w:t>
      </w:r>
    </w:p>
    <w:p w14:paraId="431CD6F8" w14:textId="77777777" w:rsidR="00EA684E" w:rsidRPr="00007E05" w:rsidRDefault="00664DAD">
      <w:pPr>
        <w:ind w:firstLine="720"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sz w:val="28"/>
          <w:szCs w:val="28"/>
        </w:rPr>
        <w:t>(v) 推荐、推销、推行</w:t>
      </w:r>
    </w:p>
    <w:p w14:paraId="446FD258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10E5432D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时尚</w:t>
      </w:r>
      <w:r w:rsidRPr="00007E05">
        <w:rPr>
          <w:rFonts w:ascii="STFangsong" w:eastAsia="STFangsong" w:hAnsi="STFangsong" w:cs="Arial Unicode MS"/>
          <w:sz w:val="28"/>
          <w:szCs w:val="28"/>
        </w:rPr>
        <w:t xml:space="preserve">：(n) 时期 + 崇尚(worship) </w:t>
      </w:r>
      <w:r w:rsidRPr="00007E05">
        <w:rPr>
          <w:rFonts w:ascii="STFangsong" w:eastAsia="STFangsong" w:hAnsi="STFangsong" w:cs="Arial Unicode MS"/>
          <w:sz w:val="28"/>
          <w:szCs w:val="28"/>
        </w:rPr>
        <w:tab/>
        <w:t>时尚文化、时尚杂志、追求时尚</w:t>
      </w:r>
    </w:p>
    <w:p w14:paraId="464EDA95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5A2459AC" w14:textId="77777777" w:rsidR="00EA684E" w:rsidRPr="00007E05" w:rsidRDefault="00664DAD">
      <w:pPr>
        <w:numPr>
          <w:ilvl w:val="0"/>
          <w:numId w:val="4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 Unicode MS"/>
          <w:b/>
          <w:sz w:val="28"/>
          <w:szCs w:val="28"/>
        </w:rPr>
        <w:t>圈</w:t>
      </w:r>
      <w:r w:rsidRPr="00007E05">
        <w:rPr>
          <w:rFonts w:ascii="STFangsong" w:eastAsia="STFangsong" w:hAnsi="STFangsong" w:cs="Arial Unicode MS"/>
          <w:sz w:val="28"/>
          <w:szCs w:val="28"/>
        </w:rPr>
        <w:t>：圆圈、朋友圈、工作圈、生活圈、娱乐圈</w:t>
      </w:r>
    </w:p>
    <w:p w14:paraId="3F9109A1" w14:textId="77777777" w:rsidR="00EA684E" w:rsidRPr="00007E05" w:rsidRDefault="00664DAD">
      <w:pPr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 xml:space="preserve"> </w:t>
      </w:r>
    </w:p>
    <w:p w14:paraId="3A2B3FC7" w14:textId="77777777" w:rsidR="00EA684E" w:rsidRPr="00007E05" w:rsidRDefault="00664DAD">
      <w:pPr>
        <w:rPr>
          <w:rFonts w:ascii="STFangsong" w:eastAsia="STFangsong" w:hAnsi="STFangsong" w:cs="Arial"/>
          <w:b/>
          <w:sz w:val="28"/>
          <w:szCs w:val="28"/>
          <w:u w:val="single"/>
        </w:rPr>
      </w:pPr>
      <w:r w:rsidRPr="00007E05">
        <w:rPr>
          <w:rFonts w:ascii="STFangsong" w:eastAsia="STFangsong" w:hAnsi="STFangsong" w:cs="Arial"/>
          <w:b/>
          <w:sz w:val="28"/>
          <w:szCs w:val="28"/>
          <w:u w:val="single"/>
        </w:rPr>
        <w:t xml:space="preserve">Sentence Structures </w:t>
      </w:r>
      <w:r w:rsidRPr="00007E05">
        <w:rPr>
          <w:rFonts w:ascii="STFangsong" w:eastAsia="STFangsong" w:hAnsi="STFangsong" w:cs="Arial Unicode MS"/>
          <w:b/>
          <w:sz w:val="28"/>
          <w:szCs w:val="28"/>
          <w:u w:val="single"/>
        </w:rPr>
        <w:t>语法结构：</w:t>
      </w:r>
    </w:p>
    <w:p w14:paraId="283A8A6A" w14:textId="77777777" w:rsidR="00EA684E" w:rsidRPr="00007E05" w:rsidRDefault="00EA684E">
      <w:pPr>
        <w:rPr>
          <w:rFonts w:ascii="STFangsong" w:eastAsia="STFangsong" w:hAnsi="STFangsong" w:cs="Arial"/>
          <w:sz w:val="28"/>
          <w:szCs w:val="28"/>
        </w:rPr>
      </w:pPr>
    </w:p>
    <w:p w14:paraId="68DCC52B" w14:textId="5D84DE92" w:rsidR="00EA684E" w:rsidRPr="00007E05" w:rsidRDefault="00664DAD">
      <w:pPr>
        <w:numPr>
          <w:ilvl w:val="0"/>
          <w:numId w:val="2"/>
        </w:numPr>
        <w:ind w:hanging="360"/>
        <w:contextualSpacing/>
        <w:rPr>
          <w:rFonts w:ascii="STFangsong" w:eastAsia="STFangsong" w:hAnsi="STFangsong" w:cs="Arial"/>
          <w:sz w:val="28"/>
          <w:szCs w:val="28"/>
        </w:rPr>
      </w:pPr>
      <w:r w:rsidRPr="00007E05">
        <w:rPr>
          <w:rFonts w:ascii="STFangsong" w:eastAsia="STFangsong" w:hAnsi="STFangsong" w:cs="Arial"/>
          <w:sz w:val="28"/>
          <w:szCs w:val="28"/>
        </w:rPr>
        <w:t>A (Subject 1</w:t>
      </w:r>
      <w:r w:rsidRPr="00007E05">
        <w:rPr>
          <w:rFonts w:ascii="STFangsong" w:eastAsia="STFangsong" w:hAnsi="STFangsong" w:cs="Arial Unicode MS"/>
          <w:sz w:val="28"/>
          <w:szCs w:val="28"/>
        </w:rPr>
        <w:t>) + verb/adjective 了, B (</w:t>
      </w:r>
      <w:r w:rsidRPr="00007E05">
        <w:rPr>
          <w:rFonts w:ascii="STFangsong" w:eastAsia="STFangsong" w:hAnsi="STFangsong" w:cs="Arial"/>
          <w:sz w:val="28"/>
          <w:szCs w:val="28"/>
        </w:rPr>
        <w:t>Subject 2</w:t>
      </w:r>
      <w:r w:rsidRPr="00007E05">
        <w:rPr>
          <w:rFonts w:ascii="STFangsong" w:eastAsia="STFangsong" w:hAnsi="STFangsong" w:cs="Arial Unicode MS"/>
          <w:sz w:val="28"/>
          <w:szCs w:val="28"/>
        </w:rPr>
        <w:t>) 就 + verb/ adjective 了。（例子：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t>这样产品的成本下降了，价格也就下降了。）</w:t>
      </w:r>
      <w:r w:rsidRPr="00007E05">
        <w:rPr>
          <w:rFonts w:ascii="STFangsong" w:eastAsia="STFangsong" w:hAnsi="STFangsong" w:cs="Arial Unicode MS"/>
          <w:sz w:val="28"/>
          <w:szCs w:val="28"/>
          <w:highlight w:val="white"/>
        </w:rPr>
        <w:br/>
      </w:r>
    </w:p>
    <w:p w14:paraId="2062DA7E" w14:textId="79CD8C1B" w:rsidR="00EA684E" w:rsidRPr="00E74674" w:rsidRDefault="00664DAD" w:rsidP="00632083">
      <w:pPr>
        <w:numPr>
          <w:ilvl w:val="0"/>
          <w:numId w:val="2"/>
        </w:numPr>
        <w:ind w:hanging="360"/>
        <w:contextualSpacing/>
        <w:rPr>
          <w:rFonts w:ascii="STFangsong" w:eastAsia="STFangsong" w:hAnsi="STFangsong" w:cs="Arial"/>
          <w:sz w:val="28"/>
          <w:szCs w:val="28"/>
          <w:highlight w:val="white"/>
        </w:rPr>
      </w:pPr>
      <w:r w:rsidRPr="00E74674">
        <w:rPr>
          <w:rFonts w:ascii="STFangsong" w:eastAsia="STFangsong" w:hAnsi="STFangsong" w:cs="Arial Unicode MS"/>
          <w:sz w:val="28"/>
          <w:szCs w:val="28"/>
          <w:highlight w:val="white"/>
        </w:rPr>
        <w:t>首先...其次...此外...最后／综上所述, ….／ …, 再加</w:t>
      </w:r>
      <w:r w:rsidR="0002405D" w:rsidRPr="00E74674">
        <w:rPr>
          <w:rFonts w:ascii="STFangsong" w:eastAsia="STFangsong" w:hAnsi="STFangsong" w:cs="Arial Unicode MS"/>
          <w:sz w:val="28"/>
          <w:szCs w:val="28"/>
          <w:highlight w:val="white"/>
        </w:rPr>
        <w:t>…</w:t>
      </w:r>
      <w:r w:rsidRPr="00E74674">
        <w:rPr>
          <w:rFonts w:ascii="STFangsong" w:eastAsia="STFangsong" w:hAnsi="STFangsong" w:cs="Arial Unicode MS"/>
          <w:sz w:val="28"/>
          <w:szCs w:val="28"/>
          <w:highlight w:val="white"/>
        </w:rPr>
        <w:t xml:space="preserve"> </w:t>
      </w:r>
    </w:p>
    <w:p w14:paraId="36A3D83F" w14:textId="77777777" w:rsidR="00EA684E" w:rsidRPr="00007E05" w:rsidRDefault="00EA684E">
      <w:pPr>
        <w:rPr>
          <w:rFonts w:ascii="STFangsong" w:eastAsia="STFangsong" w:hAnsi="STFangsong" w:cs="Arial"/>
          <w:sz w:val="28"/>
          <w:szCs w:val="28"/>
          <w:highlight w:val="white"/>
        </w:rPr>
      </w:pPr>
    </w:p>
    <w:p w14:paraId="46ABC2BA" w14:textId="77777777" w:rsidR="00EA684E" w:rsidRPr="00007E05" w:rsidRDefault="00EA684E">
      <w:pPr>
        <w:rPr>
          <w:rFonts w:ascii="STFangsong" w:eastAsia="STFangsong" w:hAnsi="STFangsong" w:cs="Arial"/>
          <w:sz w:val="28"/>
          <w:szCs w:val="28"/>
          <w:highlight w:val="white"/>
        </w:rPr>
      </w:pPr>
    </w:p>
    <w:sectPr w:rsidR="00EA684E" w:rsidRPr="00007E05" w:rsidSect="00007E05">
      <w:footerReference w:type="even" r:id="rId11"/>
      <w:footerReference w:type="default" r:id="rId12"/>
      <w:pgSz w:w="12240" w:h="15840"/>
      <w:pgMar w:top="1440" w:right="1080" w:bottom="1440" w:left="1080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B9FD2" w14:textId="77777777" w:rsidR="00905D43" w:rsidRDefault="00905D43" w:rsidP="00296CBF">
      <w:r>
        <w:separator/>
      </w:r>
    </w:p>
  </w:endnote>
  <w:endnote w:type="continuationSeparator" w:id="0">
    <w:p w14:paraId="6D999D90" w14:textId="77777777" w:rsidR="00905D43" w:rsidRDefault="00905D43" w:rsidP="00296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STFa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7ACFC" w14:textId="77777777" w:rsidR="00296CBF" w:rsidRDefault="00296CBF" w:rsidP="00A92F9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41B708" w14:textId="77777777" w:rsidR="00296CBF" w:rsidRDefault="00296CBF" w:rsidP="00296CB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4CF1C" w14:textId="77777777" w:rsidR="00296CBF" w:rsidRDefault="00296CBF" w:rsidP="00A92F9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90DDB">
      <w:rPr>
        <w:rStyle w:val="PageNumber"/>
        <w:noProof/>
      </w:rPr>
      <w:t>4</w:t>
    </w:r>
    <w:r>
      <w:rPr>
        <w:rStyle w:val="PageNumber"/>
      </w:rPr>
      <w:fldChar w:fldCharType="end"/>
    </w:r>
  </w:p>
  <w:p w14:paraId="33BAB880" w14:textId="77777777" w:rsidR="00296CBF" w:rsidRDefault="00296CBF" w:rsidP="00296C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D2F00" w14:textId="77777777" w:rsidR="00905D43" w:rsidRDefault="00905D43" w:rsidP="00296CBF">
      <w:r>
        <w:separator/>
      </w:r>
    </w:p>
  </w:footnote>
  <w:footnote w:type="continuationSeparator" w:id="0">
    <w:p w14:paraId="03EE8FC1" w14:textId="77777777" w:rsidR="00905D43" w:rsidRDefault="00905D43" w:rsidP="00296C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0C32"/>
    <w:multiLevelType w:val="multilevel"/>
    <w:tmpl w:val="1F22A77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0D11046E"/>
    <w:multiLevelType w:val="multilevel"/>
    <w:tmpl w:val="34FAD55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546B447D"/>
    <w:multiLevelType w:val="multilevel"/>
    <w:tmpl w:val="528C231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56E55B83"/>
    <w:multiLevelType w:val="multilevel"/>
    <w:tmpl w:val="09DEC41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A684E"/>
    <w:rsid w:val="00007E05"/>
    <w:rsid w:val="0002405D"/>
    <w:rsid w:val="001E6C0D"/>
    <w:rsid w:val="00275E3A"/>
    <w:rsid w:val="00296CBF"/>
    <w:rsid w:val="003B495C"/>
    <w:rsid w:val="00664DAD"/>
    <w:rsid w:val="00790DDB"/>
    <w:rsid w:val="00905D43"/>
    <w:rsid w:val="00AA5D73"/>
    <w:rsid w:val="00AE4BF5"/>
    <w:rsid w:val="00C61843"/>
    <w:rsid w:val="00CF1986"/>
    <w:rsid w:val="00DC27CE"/>
    <w:rsid w:val="00E17C9D"/>
    <w:rsid w:val="00E74674"/>
    <w:rsid w:val="00EA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212D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296CBF"/>
    <w:pPr>
      <w:tabs>
        <w:tab w:val="center" w:pos="4680"/>
        <w:tab w:val="right" w:pos="936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96CBF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96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wenku1.com" TargetMode="External"/><Relationship Id="rId9" Type="http://schemas.openxmlformats.org/officeDocument/2006/relationships/hyperlink" Target="http://www.sohu.com/a/141062656_379591" TargetMode="External"/><Relationship Id="rId10" Type="http://schemas.openxmlformats.org/officeDocument/2006/relationships/hyperlink" Target="http://www.baidu.com/link?url=8dlE74SOnAQZlKZuFRzjCyfyrtKY6daP8tjdSF3VtGT1P2J8YD1WT-c1HRvyOqCJ8tiEjuajNqhzEPOo1S5iPK&amp;wd=&amp;eqid=dcccc4da00003c1800000006597638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534</Words>
  <Characters>3048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3</cp:revision>
  <dcterms:created xsi:type="dcterms:W3CDTF">2017-12-09T23:43:00Z</dcterms:created>
  <dcterms:modified xsi:type="dcterms:W3CDTF">2017-12-09T23:48:00Z</dcterms:modified>
</cp:coreProperties>
</file>